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50FB0" w:rsidRDefault="00B50FB0" w:rsidP="001C737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50FB0" w:rsidRDefault="00B50FB0" w:rsidP="001C737D">
      <w:pPr>
        <w:spacing w:after="0" w:line="240" w:lineRule="auto"/>
        <w:rPr>
          <w:sz w:val="20"/>
        </w:rPr>
      </w:pPr>
    </w:p>
    <w:p w:rsidR="00B50FB0" w:rsidRDefault="00B50FB0" w:rsidP="001C737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3/19.27</w:t>
      </w:r>
    </w:p>
    <w:p w:rsidR="00B50FB0" w:rsidRDefault="00B50FB0" w:rsidP="001C737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</w:t>
      </w: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lang w:val="en-US"/>
            </w:rPr>
            <w:t>Minsk</w:t>
          </w:r>
        </w:smartTag>
      </w:smartTag>
      <w:r>
        <w:rPr>
          <w:rFonts w:ascii="Bookman Old Style" w:hAnsi="Bookman Old Style"/>
          <w:lang w:val="en-US"/>
        </w:rPr>
        <w:t xml:space="preserve">, 3, cet. Costin Veaceslav.  </w:t>
      </w: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B50FB0" w:rsidRDefault="00B50FB0" w:rsidP="001C737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Costin Veaceslav,  suprafaţa de teren </w:t>
      </w:r>
      <w:smartTag w:uri="urn:schemas-microsoft-com:office:smarttags" w:element="metricconverter">
        <w:smartTagPr>
          <w:attr w:name="ProductID" w:val="0,0109 ha"/>
        </w:smartTagPr>
        <w:r>
          <w:rPr>
            <w:rFonts w:ascii="Bookman Old Style" w:hAnsi="Bookman Old Style"/>
            <w:lang w:val="en-US"/>
          </w:rPr>
          <w:t>0,0109 ha</w:t>
        </w:r>
      </w:smartTag>
      <w:r>
        <w:rPr>
          <w:rFonts w:ascii="Bookman Old Style" w:hAnsi="Bookman Old Style"/>
          <w:lang w:val="en-US"/>
        </w:rPr>
        <w:t xml:space="preserve"> ce constituie 15,4% din terenul cu suprafaţa totală de </w:t>
      </w:r>
      <w:smartTag w:uri="urn:schemas-microsoft-com:office:smarttags" w:element="metricconverter">
        <w:smartTagPr>
          <w:attr w:name="ProductID" w:val="0,0709 ha"/>
        </w:smartTagPr>
        <w:r>
          <w:rPr>
            <w:rFonts w:ascii="Bookman Old Style" w:hAnsi="Bookman Old Style"/>
            <w:lang w:val="en-US"/>
          </w:rPr>
          <w:t>0,0709 ha</w:t>
        </w:r>
      </w:smartTag>
      <w:r>
        <w:rPr>
          <w:rFonts w:ascii="Bookman Old Style" w:hAnsi="Bookman Old Style"/>
          <w:lang w:val="en-US"/>
        </w:rPr>
        <w:t xml:space="preserve"> aferent casei de locuit din str. </w:t>
      </w: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lang w:val="en-US"/>
            </w:rPr>
            <w:t>Minsk</w:t>
          </w:r>
        </w:smartTag>
      </w:smartTag>
      <w:r>
        <w:rPr>
          <w:rFonts w:ascii="Bookman Old Style" w:hAnsi="Bookman Old Style"/>
          <w:lang w:val="en-US"/>
        </w:rPr>
        <w:t xml:space="preserve">, 3, nr. cadastral 7801118256. </w:t>
      </w:r>
    </w:p>
    <w:p w:rsidR="00B50FB0" w:rsidRDefault="00B50FB0" w:rsidP="001C737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09 ha"/>
        </w:smartTagPr>
        <w:r>
          <w:rPr>
            <w:rFonts w:ascii="Bookman Old Style" w:hAnsi="Bookman Old Style"/>
            <w:lang w:val="en-US"/>
          </w:rPr>
          <w:t>0,0109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173 ( </w:t>
      </w:r>
      <w:r>
        <w:rPr>
          <w:rFonts w:ascii="Bookman Old Style" w:hAnsi="Times New Roman"/>
          <w:lang w:val="en-US"/>
        </w:rPr>
        <w:t>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trei </w:t>
      </w:r>
      <w:r>
        <w:rPr>
          <w:rFonts w:ascii="Bookman Old Style" w:hAnsi="Bookman Old Style"/>
          <w:lang w:val="en-US"/>
        </w:rPr>
        <w:t>) lei.</w:t>
      </w:r>
    </w:p>
    <w:p w:rsidR="00B50FB0" w:rsidRDefault="00B50FB0" w:rsidP="001C737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50FB0" w:rsidRDefault="00B50FB0" w:rsidP="001C737D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B50FB0" w:rsidRDefault="00B50FB0" w:rsidP="00B72A2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50FB0" w:rsidRDefault="00B50FB0" w:rsidP="00B72A2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B50FB0" w:rsidRDefault="00B50FB0" w:rsidP="00B72A2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50FB0" w:rsidRDefault="00B50FB0" w:rsidP="00B72A2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50FB0" w:rsidRDefault="00B50FB0" w:rsidP="00B72A2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50FB0" w:rsidRDefault="00B50FB0" w:rsidP="00B72A2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50FB0" w:rsidRDefault="00B50FB0" w:rsidP="00B72A2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50FB0" w:rsidRDefault="00B50FB0" w:rsidP="00B72A2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50FB0" w:rsidRPr="00543795" w:rsidRDefault="00B50FB0" w:rsidP="00B72A2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50FB0" w:rsidRDefault="00B50FB0" w:rsidP="001C737D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50FB0" w:rsidRDefault="00B50FB0" w:rsidP="001C737D">
      <w:pPr>
        <w:spacing w:after="0" w:line="240" w:lineRule="auto"/>
        <w:rPr>
          <w:sz w:val="20"/>
          <w:lang w:val="en-US"/>
        </w:rPr>
      </w:pPr>
    </w:p>
    <w:p w:rsidR="00B50FB0" w:rsidRDefault="00B50FB0" w:rsidP="001C737D">
      <w:pPr>
        <w:spacing w:after="0" w:line="240" w:lineRule="auto"/>
        <w:rPr>
          <w:lang w:val="en-US"/>
        </w:rPr>
      </w:pPr>
    </w:p>
    <w:p w:rsidR="00B50FB0" w:rsidRDefault="00B50FB0" w:rsidP="001C737D">
      <w:pPr>
        <w:spacing w:after="0" w:line="240" w:lineRule="auto"/>
        <w:rPr>
          <w:lang w:val="en-US"/>
        </w:rPr>
      </w:pPr>
    </w:p>
    <w:p w:rsidR="00B50FB0" w:rsidRDefault="00B50FB0" w:rsidP="001C737D">
      <w:pPr>
        <w:spacing w:after="0" w:line="240" w:lineRule="auto"/>
        <w:rPr>
          <w:lang w:val="en-US"/>
        </w:rPr>
      </w:pPr>
    </w:p>
    <w:p w:rsidR="00B50FB0" w:rsidRDefault="00B50FB0" w:rsidP="001C737D">
      <w:pPr>
        <w:spacing w:after="0" w:line="240" w:lineRule="auto"/>
        <w:rPr>
          <w:sz w:val="28"/>
          <w:szCs w:val="28"/>
          <w:lang w:val="en-US"/>
        </w:rPr>
      </w:pP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50FB0" w:rsidRDefault="00B50FB0" w:rsidP="001C737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50FB0" w:rsidRDefault="00B50FB0" w:rsidP="001C737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50FB0" w:rsidRDefault="00B50FB0" w:rsidP="001C737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50FB0" w:rsidRDefault="00B50FB0" w:rsidP="001C737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50FB0" w:rsidRDefault="00B50FB0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sz w:val="24"/>
              <w:szCs w:val="24"/>
              <w:lang w:val="en-US"/>
            </w:rPr>
            <w:t>Minsk</w:t>
          </w:r>
        </w:smartTag>
      </w:smartTag>
      <w:r>
        <w:rPr>
          <w:rFonts w:ascii="Bookman Old Style" w:hAnsi="Bookman Old Style"/>
          <w:sz w:val="24"/>
          <w:szCs w:val="24"/>
          <w:lang w:val="en-US"/>
        </w:rPr>
        <w:t>, 3, nr.cadastral 78011</w:t>
      </w:r>
      <w:r>
        <w:rPr>
          <w:rFonts w:ascii="Bookman Old Style" w:hAnsi="Bookman Old Style"/>
          <w:sz w:val="24"/>
          <w:szCs w:val="24"/>
          <w:lang w:val="ro-RO"/>
        </w:rPr>
        <w:t>18256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50FB0" w:rsidRDefault="00B50FB0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0,0109ha.</w:t>
      </w:r>
    </w:p>
    <w:p w:rsidR="00B50FB0" w:rsidRDefault="00B50FB0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50FB0" w:rsidRDefault="00B50FB0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0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50FB0" w:rsidRDefault="00B50FB0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50FB0" w:rsidRDefault="00B50FB0" w:rsidP="001C737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50FB0" w:rsidRDefault="00B50FB0" w:rsidP="001C737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0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0,0109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173 lei.</w:t>
      </w:r>
    </w:p>
    <w:p w:rsidR="00B50FB0" w:rsidRDefault="00B50FB0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Costin Veaceslav.</w:t>
      </w:r>
    </w:p>
    <w:p w:rsidR="00B50FB0" w:rsidRDefault="00B50FB0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50FB0" w:rsidRDefault="00B50FB0" w:rsidP="001C737D">
      <w:pPr>
        <w:spacing w:after="0" w:line="240" w:lineRule="auto"/>
        <w:rPr>
          <w:lang w:val="en-US"/>
        </w:rPr>
      </w:pPr>
    </w:p>
    <w:p w:rsidR="00B50FB0" w:rsidRDefault="00B50FB0" w:rsidP="001C737D">
      <w:pPr>
        <w:spacing w:after="0" w:line="240" w:lineRule="auto"/>
        <w:rPr>
          <w:lang w:val="en-US"/>
        </w:rPr>
      </w:pPr>
    </w:p>
    <w:p w:rsidR="00B50FB0" w:rsidRDefault="00B50FB0" w:rsidP="001C737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50FB0" w:rsidRDefault="00B50FB0" w:rsidP="001C737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50FB0" w:rsidRDefault="00B50FB0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0FB0" w:rsidRDefault="00B50FB0" w:rsidP="001C737D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B50FB0" w:rsidSect="001C737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37D"/>
    <w:rsid w:val="00083FE3"/>
    <w:rsid w:val="001C737D"/>
    <w:rsid w:val="001E24D5"/>
    <w:rsid w:val="002A309E"/>
    <w:rsid w:val="00543795"/>
    <w:rsid w:val="009C0E76"/>
    <w:rsid w:val="00B50FB0"/>
    <w:rsid w:val="00B7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7D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737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737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737D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737D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C737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737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496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2015-10-07T05:11:00Z</cp:lastPrinted>
  <dcterms:created xsi:type="dcterms:W3CDTF">2015-09-21T17:40:00Z</dcterms:created>
  <dcterms:modified xsi:type="dcterms:W3CDTF">2015-10-07T05:11:00Z</dcterms:modified>
</cp:coreProperties>
</file>